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AA6" w:rsidRDefault="00821AA6" w:rsidP="008F5DB8">
      <w:pPr>
        <w:spacing w:after="0" w:line="480" w:lineRule="auto"/>
        <w:contextualSpacing/>
        <w:jc w:val="center"/>
        <w:rPr>
          <w:rFonts w:ascii="Times New Roman" w:hAnsi="Times New Roman" w:cs="Times New Roman"/>
          <w:noProof/>
          <w:sz w:val="24"/>
          <w:szCs w:val="24"/>
        </w:rPr>
      </w:pPr>
    </w:p>
    <w:p w:rsidR="00821AA6" w:rsidRDefault="00821AA6" w:rsidP="008F5DB8">
      <w:pPr>
        <w:spacing w:after="0" w:line="480" w:lineRule="auto"/>
        <w:contextualSpacing/>
        <w:jc w:val="center"/>
        <w:rPr>
          <w:rFonts w:ascii="Times New Roman" w:hAnsi="Times New Roman" w:cs="Times New Roman"/>
          <w:noProof/>
          <w:sz w:val="24"/>
          <w:szCs w:val="24"/>
        </w:rPr>
      </w:pPr>
    </w:p>
    <w:p w:rsidR="00821AA6" w:rsidRDefault="00821AA6" w:rsidP="008F5DB8">
      <w:pPr>
        <w:spacing w:after="0" w:line="480" w:lineRule="auto"/>
        <w:contextualSpacing/>
        <w:jc w:val="center"/>
        <w:rPr>
          <w:rFonts w:ascii="Times New Roman" w:hAnsi="Times New Roman" w:cs="Times New Roman"/>
          <w:noProof/>
          <w:sz w:val="24"/>
          <w:szCs w:val="24"/>
        </w:rPr>
      </w:pPr>
    </w:p>
    <w:p w:rsidR="00821AA6" w:rsidRDefault="00821AA6" w:rsidP="008F5DB8">
      <w:pPr>
        <w:spacing w:after="0" w:line="480" w:lineRule="auto"/>
        <w:contextualSpacing/>
        <w:jc w:val="center"/>
        <w:rPr>
          <w:rFonts w:ascii="Times New Roman" w:hAnsi="Times New Roman" w:cs="Times New Roman"/>
          <w:noProof/>
          <w:sz w:val="24"/>
          <w:szCs w:val="24"/>
        </w:rPr>
      </w:pPr>
    </w:p>
    <w:p w:rsidR="00821AA6" w:rsidRPr="006D0674" w:rsidRDefault="00821AA6" w:rsidP="008F5DB8">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Exploring Humanity</w:t>
      </w:r>
    </w:p>
    <w:p w:rsidR="00821AA6" w:rsidRPr="006D0674" w:rsidRDefault="00821AA6" w:rsidP="008F5DB8">
      <w:pPr>
        <w:tabs>
          <w:tab w:val="center" w:pos="4680"/>
          <w:tab w:val="left" w:pos="5415"/>
        </w:tabs>
        <w:spacing w:after="0" w:line="480" w:lineRule="auto"/>
        <w:contextualSpacing/>
        <w:rPr>
          <w:rFonts w:ascii="Times New Roman" w:hAnsi="Times New Roman" w:cs="Times New Roman"/>
          <w:sz w:val="24"/>
          <w:szCs w:val="24"/>
        </w:rPr>
      </w:pPr>
      <w:r w:rsidRPr="006D0674">
        <w:rPr>
          <w:rFonts w:ascii="Times New Roman" w:hAnsi="Times New Roman" w:cs="Times New Roman"/>
          <w:sz w:val="24"/>
          <w:szCs w:val="24"/>
        </w:rPr>
        <w:tab/>
        <w:t>Name of Student</w:t>
      </w:r>
      <w:r w:rsidRPr="006D0674">
        <w:rPr>
          <w:rFonts w:ascii="Times New Roman" w:hAnsi="Times New Roman" w:cs="Times New Roman"/>
          <w:sz w:val="24"/>
          <w:szCs w:val="24"/>
        </w:rPr>
        <w:tab/>
      </w:r>
    </w:p>
    <w:p w:rsidR="00821AA6" w:rsidRPr="006D0674" w:rsidRDefault="00821AA6" w:rsidP="008F5DB8">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Institution Affiliation</w:t>
      </w:r>
    </w:p>
    <w:p w:rsidR="00821AA6" w:rsidRDefault="00821AA6" w:rsidP="008F5DB8">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Date</w:t>
      </w:r>
    </w:p>
    <w:p w:rsidR="00821AA6" w:rsidRDefault="00821AA6" w:rsidP="008F5DB8">
      <w:pPr>
        <w:spacing w:after="0" w:line="480" w:lineRule="auto"/>
        <w:contextualSpacing/>
        <w:jc w:val="center"/>
        <w:rPr>
          <w:rFonts w:ascii="Times New Roman" w:hAnsi="Times New Roman" w:cs="Times New Roman"/>
          <w:sz w:val="24"/>
          <w:szCs w:val="24"/>
        </w:rPr>
      </w:pPr>
    </w:p>
    <w:p w:rsidR="00821AA6" w:rsidRDefault="00821AA6" w:rsidP="008F5DB8">
      <w:pPr>
        <w:spacing w:after="0" w:line="480" w:lineRule="auto"/>
        <w:contextualSpacing/>
        <w:jc w:val="center"/>
        <w:rPr>
          <w:rFonts w:ascii="Times New Roman" w:hAnsi="Times New Roman" w:cs="Times New Roman"/>
          <w:sz w:val="24"/>
          <w:szCs w:val="24"/>
        </w:rPr>
      </w:pPr>
    </w:p>
    <w:p w:rsidR="00821AA6" w:rsidRDefault="00821AA6" w:rsidP="008F5DB8">
      <w:pPr>
        <w:spacing w:after="0" w:line="480" w:lineRule="auto"/>
        <w:contextualSpacing/>
        <w:jc w:val="center"/>
        <w:rPr>
          <w:rFonts w:ascii="Times New Roman" w:hAnsi="Times New Roman" w:cs="Times New Roman"/>
          <w:sz w:val="24"/>
          <w:szCs w:val="24"/>
        </w:rPr>
      </w:pPr>
    </w:p>
    <w:p w:rsidR="00821AA6" w:rsidRDefault="00821AA6" w:rsidP="008F5DB8">
      <w:pPr>
        <w:spacing w:after="0" w:line="480" w:lineRule="auto"/>
        <w:contextualSpacing/>
        <w:jc w:val="center"/>
        <w:rPr>
          <w:rFonts w:ascii="Times New Roman" w:hAnsi="Times New Roman" w:cs="Times New Roman"/>
          <w:sz w:val="24"/>
          <w:szCs w:val="24"/>
        </w:rPr>
      </w:pPr>
    </w:p>
    <w:p w:rsidR="00821AA6" w:rsidRDefault="00821AA6" w:rsidP="008F5DB8">
      <w:pPr>
        <w:spacing w:after="0" w:line="480" w:lineRule="auto"/>
        <w:contextualSpacing/>
        <w:jc w:val="center"/>
        <w:rPr>
          <w:rFonts w:ascii="Times New Roman" w:hAnsi="Times New Roman" w:cs="Times New Roman"/>
          <w:sz w:val="24"/>
          <w:szCs w:val="24"/>
        </w:rPr>
      </w:pPr>
    </w:p>
    <w:p w:rsidR="00821AA6" w:rsidRDefault="00821AA6" w:rsidP="008F5DB8">
      <w:pPr>
        <w:spacing w:after="0" w:line="480" w:lineRule="auto"/>
        <w:contextualSpacing/>
        <w:jc w:val="center"/>
        <w:rPr>
          <w:rFonts w:ascii="Times New Roman" w:hAnsi="Times New Roman" w:cs="Times New Roman"/>
          <w:sz w:val="24"/>
          <w:szCs w:val="24"/>
        </w:rPr>
      </w:pPr>
    </w:p>
    <w:p w:rsidR="00821AA6" w:rsidRDefault="00821AA6" w:rsidP="008F5DB8">
      <w:pPr>
        <w:spacing w:after="0" w:line="480" w:lineRule="auto"/>
        <w:contextualSpacing/>
        <w:jc w:val="center"/>
        <w:rPr>
          <w:rFonts w:ascii="Times New Roman" w:hAnsi="Times New Roman" w:cs="Times New Roman"/>
          <w:sz w:val="24"/>
          <w:szCs w:val="24"/>
        </w:rPr>
      </w:pPr>
    </w:p>
    <w:p w:rsidR="00821AA6" w:rsidRDefault="00821AA6" w:rsidP="008F5DB8">
      <w:pPr>
        <w:spacing w:after="0" w:line="480" w:lineRule="auto"/>
        <w:contextualSpacing/>
        <w:jc w:val="center"/>
        <w:rPr>
          <w:rFonts w:ascii="Times New Roman" w:hAnsi="Times New Roman" w:cs="Times New Roman"/>
          <w:sz w:val="24"/>
          <w:szCs w:val="24"/>
        </w:rPr>
      </w:pPr>
    </w:p>
    <w:p w:rsidR="00821AA6" w:rsidRDefault="00821AA6" w:rsidP="008F5DB8">
      <w:pPr>
        <w:spacing w:after="0" w:line="480" w:lineRule="auto"/>
        <w:contextualSpacing/>
        <w:jc w:val="center"/>
        <w:rPr>
          <w:rFonts w:ascii="Times New Roman" w:hAnsi="Times New Roman" w:cs="Times New Roman"/>
          <w:sz w:val="24"/>
          <w:szCs w:val="24"/>
        </w:rPr>
      </w:pPr>
    </w:p>
    <w:p w:rsidR="00821AA6" w:rsidRDefault="00821AA6" w:rsidP="008F5DB8">
      <w:pPr>
        <w:spacing w:after="0" w:line="480" w:lineRule="auto"/>
        <w:contextualSpacing/>
        <w:rPr>
          <w:rFonts w:ascii="Times New Roman" w:hAnsi="Times New Roman" w:cs="Times New Roman"/>
          <w:sz w:val="24"/>
          <w:szCs w:val="24"/>
        </w:rPr>
      </w:pPr>
    </w:p>
    <w:p w:rsidR="007D16A4" w:rsidRDefault="007D16A4" w:rsidP="008F5DB8">
      <w:pPr>
        <w:spacing w:after="0" w:line="480" w:lineRule="auto"/>
        <w:contextualSpacing/>
        <w:rPr>
          <w:rFonts w:ascii="Times New Roman" w:hAnsi="Times New Roman" w:cs="Times New Roman"/>
          <w:b/>
          <w:sz w:val="24"/>
          <w:szCs w:val="24"/>
        </w:rPr>
      </w:pPr>
    </w:p>
    <w:p w:rsidR="008F5DB8" w:rsidRDefault="008F5DB8">
      <w:pPr>
        <w:rPr>
          <w:rFonts w:ascii="Times New Roman" w:hAnsi="Times New Roman" w:cs="Times New Roman"/>
          <w:b/>
          <w:sz w:val="24"/>
          <w:szCs w:val="24"/>
        </w:rPr>
      </w:pPr>
      <w:r>
        <w:rPr>
          <w:rFonts w:ascii="Times New Roman" w:hAnsi="Times New Roman" w:cs="Times New Roman"/>
          <w:b/>
          <w:sz w:val="24"/>
          <w:szCs w:val="24"/>
        </w:rPr>
        <w:br w:type="page"/>
      </w:r>
    </w:p>
    <w:p w:rsidR="00303A56" w:rsidRPr="00303A56" w:rsidRDefault="00303A56" w:rsidP="008F5DB8">
      <w:pPr>
        <w:spacing w:after="0" w:line="480" w:lineRule="auto"/>
        <w:ind w:firstLine="720"/>
        <w:contextualSpacing/>
        <w:jc w:val="center"/>
        <w:rPr>
          <w:rFonts w:ascii="Times New Roman" w:hAnsi="Times New Roman" w:cs="Times New Roman"/>
          <w:b/>
          <w:sz w:val="24"/>
          <w:szCs w:val="24"/>
        </w:rPr>
      </w:pPr>
      <w:r w:rsidRPr="00303A56">
        <w:rPr>
          <w:rFonts w:ascii="Times New Roman" w:hAnsi="Times New Roman" w:cs="Times New Roman"/>
          <w:b/>
          <w:sz w:val="24"/>
          <w:szCs w:val="24"/>
        </w:rPr>
        <w:lastRenderedPageBreak/>
        <w:t xml:space="preserve">Genius </w:t>
      </w:r>
      <w:r>
        <w:rPr>
          <w:rFonts w:ascii="Times New Roman" w:hAnsi="Times New Roman" w:cs="Times New Roman"/>
          <w:b/>
          <w:sz w:val="24"/>
          <w:szCs w:val="24"/>
        </w:rPr>
        <w:t>o</w:t>
      </w:r>
      <w:r w:rsidRPr="00303A56">
        <w:rPr>
          <w:rFonts w:ascii="Times New Roman" w:hAnsi="Times New Roman" w:cs="Times New Roman"/>
          <w:b/>
          <w:sz w:val="24"/>
          <w:szCs w:val="24"/>
        </w:rPr>
        <w:t xml:space="preserve">r Madness: The Psychology </w:t>
      </w:r>
      <w:r w:rsidR="00821AA6">
        <w:rPr>
          <w:rFonts w:ascii="Times New Roman" w:hAnsi="Times New Roman" w:cs="Times New Roman"/>
          <w:b/>
          <w:sz w:val="24"/>
          <w:szCs w:val="24"/>
        </w:rPr>
        <w:t>o</w:t>
      </w:r>
      <w:r w:rsidRPr="00303A56">
        <w:rPr>
          <w:rFonts w:ascii="Times New Roman" w:hAnsi="Times New Roman" w:cs="Times New Roman"/>
          <w:b/>
          <w:sz w:val="24"/>
          <w:szCs w:val="24"/>
        </w:rPr>
        <w:t>f Creativity</w:t>
      </w:r>
    </w:p>
    <w:p w:rsidR="00280C0C" w:rsidRDefault="00FA389E" w:rsidP="008F5D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creative process encompasses something mysterious and unexplainable</w:t>
      </w:r>
      <w:r w:rsidR="00443227">
        <w:rPr>
          <w:rFonts w:ascii="Times New Roman" w:hAnsi="Times New Roman" w:cs="Times New Roman"/>
          <w:sz w:val="24"/>
          <w:szCs w:val="24"/>
        </w:rPr>
        <w:t>;</w:t>
      </w:r>
      <w:r>
        <w:rPr>
          <w:rFonts w:ascii="Times New Roman" w:hAnsi="Times New Roman" w:cs="Times New Roman"/>
          <w:sz w:val="24"/>
          <w:szCs w:val="24"/>
        </w:rPr>
        <w:t xml:space="preserve"> the same can be said for mental disorders. The creative process involves intuition</w:t>
      </w:r>
      <w:r w:rsidR="00443227">
        <w:rPr>
          <w:rFonts w:ascii="Times New Roman" w:hAnsi="Times New Roman" w:cs="Times New Roman"/>
          <w:sz w:val="24"/>
          <w:szCs w:val="24"/>
        </w:rPr>
        <w:t>,</w:t>
      </w:r>
      <w:r>
        <w:rPr>
          <w:rFonts w:ascii="Times New Roman" w:hAnsi="Times New Roman" w:cs="Times New Roman"/>
          <w:sz w:val="24"/>
          <w:szCs w:val="24"/>
        </w:rPr>
        <w:t xml:space="preserve"> which is closely followed by endurance</w:t>
      </w:r>
      <w:r w:rsidR="00443227">
        <w:rPr>
          <w:rFonts w:ascii="Times New Roman" w:hAnsi="Times New Roman" w:cs="Times New Roman"/>
          <w:sz w:val="24"/>
          <w:szCs w:val="24"/>
        </w:rPr>
        <w:t>,</w:t>
      </w:r>
      <w:r>
        <w:rPr>
          <w:rFonts w:ascii="Times New Roman" w:hAnsi="Times New Roman" w:cs="Times New Roman"/>
          <w:sz w:val="24"/>
          <w:szCs w:val="24"/>
        </w:rPr>
        <w:t xml:space="preserve"> and unlike most people think it takes great discipline and many trial and error processes to work out an idea. Also follow through is very vital to ensure that the idea works out as intended. Now it is a fact that discipline cannot be forged by minds in mental distress</w:t>
      </w:r>
      <w:r w:rsidR="002F7554">
        <w:rPr>
          <w:rFonts w:ascii="Times New Roman" w:hAnsi="Times New Roman" w:cs="Times New Roman"/>
          <w:sz w:val="24"/>
          <w:szCs w:val="24"/>
        </w:rPr>
        <w:t>. There always seems to be a link between creativity and mental illness</w:t>
      </w:r>
      <w:r w:rsidR="00443227">
        <w:rPr>
          <w:rFonts w:ascii="Times New Roman" w:hAnsi="Times New Roman" w:cs="Times New Roman"/>
          <w:sz w:val="24"/>
          <w:szCs w:val="24"/>
        </w:rPr>
        <w:t>;</w:t>
      </w:r>
      <w:r w:rsidR="002F7554">
        <w:rPr>
          <w:rFonts w:ascii="Times New Roman" w:hAnsi="Times New Roman" w:cs="Times New Roman"/>
          <w:sz w:val="24"/>
          <w:szCs w:val="24"/>
        </w:rPr>
        <w:t xml:space="preserve"> this is evident by the number of artists, poets</w:t>
      </w:r>
      <w:r w:rsidR="00443227">
        <w:rPr>
          <w:rFonts w:ascii="Times New Roman" w:hAnsi="Times New Roman" w:cs="Times New Roman"/>
          <w:sz w:val="24"/>
          <w:szCs w:val="24"/>
        </w:rPr>
        <w:t>,</w:t>
      </w:r>
      <w:r w:rsidR="002F7554">
        <w:rPr>
          <w:rFonts w:ascii="Times New Roman" w:hAnsi="Times New Roman" w:cs="Times New Roman"/>
          <w:sz w:val="24"/>
          <w:szCs w:val="24"/>
        </w:rPr>
        <w:t xml:space="preserve"> and composers who have suffered from alcoholism, depression and even sometime</w:t>
      </w:r>
      <w:r w:rsidR="00443227">
        <w:rPr>
          <w:rFonts w:ascii="Times New Roman" w:hAnsi="Times New Roman" w:cs="Times New Roman"/>
          <w:sz w:val="24"/>
          <w:szCs w:val="24"/>
        </w:rPr>
        <w:t>s</w:t>
      </w:r>
      <w:r w:rsidR="002F7554">
        <w:rPr>
          <w:rFonts w:ascii="Times New Roman" w:hAnsi="Times New Roman" w:cs="Times New Roman"/>
          <w:sz w:val="24"/>
          <w:szCs w:val="24"/>
        </w:rPr>
        <w:t xml:space="preserve"> bipolar disorders at particular points in their lives.</w:t>
      </w:r>
      <w:r w:rsidR="008034FC">
        <w:rPr>
          <w:rFonts w:ascii="Times New Roman" w:hAnsi="Times New Roman" w:cs="Times New Roman"/>
          <w:sz w:val="24"/>
          <w:szCs w:val="24"/>
        </w:rPr>
        <w:t xml:space="preserve"> (</w:t>
      </w:r>
      <w:r w:rsidR="008034FC" w:rsidRPr="008034FC">
        <w:rPr>
          <w:rFonts w:ascii="Times New Roman" w:hAnsi="Times New Roman" w:cs="Times New Roman"/>
          <w:color w:val="222222"/>
          <w:sz w:val="24"/>
          <w:szCs w:val="24"/>
          <w:shd w:val="clear" w:color="auto" w:fill="FFFFFF"/>
        </w:rPr>
        <w:t xml:space="preserve">Simonton, </w:t>
      </w:r>
      <w:r w:rsidR="008034FC">
        <w:rPr>
          <w:rFonts w:ascii="Times New Roman" w:hAnsi="Times New Roman" w:cs="Times New Roman"/>
          <w:color w:val="222222"/>
          <w:sz w:val="24"/>
          <w:szCs w:val="24"/>
          <w:shd w:val="clear" w:color="auto" w:fill="FFFFFF"/>
        </w:rPr>
        <w:t>2017)</w:t>
      </w:r>
      <w:r w:rsidR="002F7554">
        <w:rPr>
          <w:rFonts w:ascii="Times New Roman" w:hAnsi="Times New Roman" w:cs="Times New Roman"/>
          <w:sz w:val="24"/>
          <w:szCs w:val="24"/>
        </w:rPr>
        <w:t xml:space="preserve"> These forms of mental disorders common among musician and artists are not directly linked to creativity. The question that arises is whether mental disorders are beneficial or detrimental to the creative process.</w:t>
      </w:r>
    </w:p>
    <w:p w:rsidR="002F7554" w:rsidRDefault="002F7554" w:rsidP="008F5D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Artists have a self-reflective form of thinking</w:t>
      </w:r>
      <w:r w:rsidR="00443227">
        <w:rPr>
          <w:rFonts w:ascii="Times New Roman" w:hAnsi="Times New Roman" w:cs="Times New Roman"/>
          <w:sz w:val="24"/>
          <w:szCs w:val="24"/>
        </w:rPr>
        <w:t>,</w:t>
      </w:r>
      <w:r>
        <w:rPr>
          <w:rFonts w:ascii="Times New Roman" w:hAnsi="Times New Roman" w:cs="Times New Roman"/>
          <w:sz w:val="24"/>
          <w:szCs w:val="24"/>
        </w:rPr>
        <w:t xml:space="preserve"> which ultimately predispose them to the mental disorders mentioned above. Furthermore, </w:t>
      </w:r>
      <w:r w:rsidR="00DC750B">
        <w:rPr>
          <w:rFonts w:ascii="Times New Roman" w:hAnsi="Times New Roman" w:cs="Times New Roman"/>
          <w:sz w:val="24"/>
          <w:szCs w:val="24"/>
        </w:rPr>
        <w:t>the mental disorders spike up the energy levels but do nothing to the ability of a person to access ideas that they would otherwise not have access to. The creative lifestyle hardly provides emotional stability</w:t>
      </w:r>
      <w:r w:rsidR="00443227">
        <w:rPr>
          <w:rFonts w:ascii="Times New Roman" w:hAnsi="Times New Roman" w:cs="Times New Roman"/>
          <w:sz w:val="24"/>
          <w:szCs w:val="24"/>
        </w:rPr>
        <w:t>,</w:t>
      </w:r>
      <w:r w:rsidR="00DC750B">
        <w:rPr>
          <w:rFonts w:ascii="Times New Roman" w:hAnsi="Times New Roman" w:cs="Times New Roman"/>
          <w:sz w:val="24"/>
          <w:szCs w:val="24"/>
        </w:rPr>
        <w:t xml:space="preserve"> but the two that is madness and creativity cannot occur at the same time in one’s mind. Someone is either a creative genius or mentally unstable. This is true because research has proven that the mental power needed by creative to do whatever it is they are good at requires a lot of focus and discipline which the mentally unstable lack. Many people have confused the free lifestyle that </w:t>
      </w:r>
      <w:proofErr w:type="spellStart"/>
      <w:r w:rsidR="00DC750B">
        <w:rPr>
          <w:rFonts w:ascii="Times New Roman" w:hAnsi="Times New Roman" w:cs="Times New Roman"/>
          <w:sz w:val="24"/>
          <w:szCs w:val="24"/>
        </w:rPr>
        <w:t>creatives</w:t>
      </w:r>
      <w:proofErr w:type="spellEnd"/>
      <w:r w:rsidR="00DC750B">
        <w:rPr>
          <w:rFonts w:ascii="Times New Roman" w:hAnsi="Times New Roman" w:cs="Times New Roman"/>
          <w:sz w:val="24"/>
          <w:szCs w:val="24"/>
        </w:rPr>
        <w:t xml:space="preserve"> have for mental instability</w:t>
      </w:r>
      <w:r w:rsidR="007C53EE">
        <w:rPr>
          <w:rFonts w:ascii="Times New Roman" w:hAnsi="Times New Roman" w:cs="Times New Roman"/>
          <w:sz w:val="24"/>
          <w:szCs w:val="24"/>
        </w:rPr>
        <w:t>. The lifestyle may lead to mental illness</w:t>
      </w:r>
      <w:r w:rsidR="00443227">
        <w:rPr>
          <w:rFonts w:ascii="Times New Roman" w:hAnsi="Times New Roman" w:cs="Times New Roman"/>
          <w:sz w:val="24"/>
          <w:szCs w:val="24"/>
        </w:rPr>
        <w:t>,</w:t>
      </w:r>
      <w:r w:rsidR="007C53EE">
        <w:rPr>
          <w:rFonts w:ascii="Times New Roman" w:hAnsi="Times New Roman" w:cs="Times New Roman"/>
          <w:sz w:val="24"/>
          <w:szCs w:val="24"/>
        </w:rPr>
        <w:t xml:space="preserve"> but mental illness cannot improve the quality of creativity.</w:t>
      </w:r>
    </w:p>
    <w:p w:rsidR="00303A56" w:rsidRDefault="00303A56" w:rsidP="008F5DB8">
      <w:pPr>
        <w:spacing w:after="0" w:line="480" w:lineRule="auto"/>
        <w:ind w:firstLine="720"/>
        <w:contextualSpacing/>
        <w:rPr>
          <w:rFonts w:ascii="Times New Roman" w:hAnsi="Times New Roman" w:cs="Times New Roman"/>
          <w:sz w:val="24"/>
          <w:szCs w:val="24"/>
        </w:rPr>
      </w:pPr>
    </w:p>
    <w:p w:rsidR="00303A56" w:rsidRDefault="00303A56" w:rsidP="008F5DB8">
      <w:pPr>
        <w:spacing w:after="0" w:line="480" w:lineRule="auto"/>
        <w:ind w:firstLine="720"/>
        <w:contextualSpacing/>
        <w:jc w:val="center"/>
        <w:rPr>
          <w:rFonts w:ascii="Times New Roman" w:hAnsi="Times New Roman" w:cs="Times New Roman"/>
          <w:b/>
          <w:sz w:val="24"/>
          <w:szCs w:val="24"/>
        </w:rPr>
      </w:pPr>
      <w:r w:rsidRPr="00303A56">
        <w:rPr>
          <w:rFonts w:ascii="Times New Roman" w:hAnsi="Times New Roman" w:cs="Times New Roman"/>
          <w:b/>
          <w:sz w:val="24"/>
          <w:szCs w:val="24"/>
        </w:rPr>
        <w:t>Human Lust f</w:t>
      </w:r>
      <w:r>
        <w:rPr>
          <w:rFonts w:ascii="Times New Roman" w:hAnsi="Times New Roman" w:cs="Times New Roman"/>
          <w:b/>
          <w:sz w:val="24"/>
          <w:szCs w:val="24"/>
        </w:rPr>
        <w:t>or Power a</w:t>
      </w:r>
      <w:r w:rsidRPr="00303A56">
        <w:rPr>
          <w:rFonts w:ascii="Times New Roman" w:hAnsi="Times New Roman" w:cs="Times New Roman"/>
          <w:b/>
          <w:sz w:val="24"/>
          <w:szCs w:val="24"/>
        </w:rPr>
        <w:t>nd Influence</w:t>
      </w:r>
    </w:p>
    <w:p w:rsidR="00443227" w:rsidRDefault="00303A56" w:rsidP="008F5D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Power and influence are synonyms because as seen in the early stages of civilization</w:t>
      </w:r>
      <w:r w:rsidR="00443227">
        <w:rPr>
          <w:rFonts w:ascii="Times New Roman" w:hAnsi="Times New Roman" w:cs="Times New Roman"/>
          <w:sz w:val="24"/>
          <w:szCs w:val="24"/>
        </w:rPr>
        <w:t>,</w:t>
      </w:r>
      <w:r>
        <w:rPr>
          <w:rFonts w:ascii="Times New Roman" w:hAnsi="Times New Roman" w:cs="Times New Roman"/>
          <w:sz w:val="24"/>
          <w:szCs w:val="24"/>
        </w:rPr>
        <w:t xml:space="preserve"> decisions that affected groups were often made by a leader who </w:t>
      </w:r>
      <w:r w:rsidR="00443227">
        <w:rPr>
          <w:rFonts w:ascii="Times New Roman" w:hAnsi="Times New Roman" w:cs="Times New Roman"/>
          <w:sz w:val="24"/>
          <w:szCs w:val="24"/>
        </w:rPr>
        <w:t>influenced</w:t>
      </w:r>
      <w:r>
        <w:rPr>
          <w:rFonts w:ascii="Times New Roman" w:hAnsi="Times New Roman" w:cs="Times New Roman"/>
          <w:sz w:val="24"/>
          <w:szCs w:val="24"/>
        </w:rPr>
        <w:t xml:space="preserve"> the other members of the group. </w:t>
      </w:r>
      <w:r w:rsidR="008034FC">
        <w:rPr>
          <w:rFonts w:ascii="Times New Roman" w:hAnsi="Times New Roman" w:cs="Times New Roman"/>
          <w:sz w:val="24"/>
          <w:szCs w:val="24"/>
        </w:rPr>
        <w:t>(</w:t>
      </w:r>
      <w:proofErr w:type="spellStart"/>
      <w:r w:rsidR="008034FC" w:rsidRPr="008034FC">
        <w:rPr>
          <w:rFonts w:ascii="Times New Roman" w:hAnsi="Times New Roman" w:cs="Times New Roman"/>
          <w:color w:val="222222"/>
          <w:sz w:val="24"/>
          <w:szCs w:val="24"/>
          <w:shd w:val="clear" w:color="auto" w:fill="FFFFFF"/>
        </w:rPr>
        <w:t>Blau</w:t>
      </w:r>
      <w:proofErr w:type="spellEnd"/>
      <w:r w:rsidR="008034FC" w:rsidRPr="008034FC">
        <w:rPr>
          <w:rFonts w:ascii="Times New Roman" w:hAnsi="Times New Roman" w:cs="Times New Roman"/>
          <w:color w:val="222222"/>
          <w:sz w:val="24"/>
          <w:szCs w:val="24"/>
          <w:shd w:val="clear" w:color="auto" w:fill="FFFFFF"/>
        </w:rPr>
        <w:t xml:space="preserve">, </w:t>
      </w:r>
      <w:r w:rsidR="008034FC">
        <w:rPr>
          <w:rFonts w:ascii="Times New Roman" w:hAnsi="Times New Roman" w:cs="Times New Roman"/>
          <w:color w:val="222222"/>
          <w:sz w:val="24"/>
          <w:szCs w:val="24"/>
          <w:shd w:val="clear" w:color="auto" w:fill="FFFFFF"/>
        </w:rPr>
        <w:t xml:space="preserve">2017) </w:t>
      </w:r>
      <w:r w:rsidR="00586AD2">
        <w:rPr>
          <w:rFonts w:ascii="Times New Roman" w:hAnsi="Times New Roman" w:cs="Times New Roman"/>
          <w:sz w:val="24"/>
          <w:szCs w:val="24"/>
        </w:rPr>
        <w:t>The reality is that things change every time and so real power is in realism</w:t>
      </w:r>
      <w:r w:rsidR="00443227">
        <w:rPr>
          <w:rFonts w:ascii="Times New Roman" w:hAnsi="Times New Roman" w:cs="Times New Roman"/>
          <w:sz w:val="24"/>
          <w:szCs w:val="24"/>
        </w:rPr>
        <w:t>,</w:t>
      </w:r>
      <w:r w:rsidR="00586AD2">
        <w:rPr>
          <w:rFonts w:ascii="Times New Roman" w:hAnsi="Times New Roman" w:cs="Times New Roman"/>
          <w:sz w:val="24"/>
          <w:szCs w:val="24"/>
        </w:rPr>
        <w:t xml:space="preserve"> and people take pleasure in yielding power over others. The thirst for power and influence has helped in the growth of man over the year, just like today being a </w:t>
      </w:r>
      <w:proofErr w:type="spellStart"/>
      <w:r w:rsidR="00586AD2">
        <w:rPr>
          <w:rFonts w:ascii="Times New Roman" w:hAnsi="Times New Roman" w:cs="Times New Roman"/>
          <w:sz w:val="24"/>
          <w:szCs w:val="24"/>
        </w:rPr>
        <w:t>YouTuber</w:t>
      </w:r>
      <w:proofErr w:type="spellEnd"/>
      <w:r w:rsidR="00586AD2">
        <w:rPr>
          <w:rFonts w:ascii="Times New Roman" w:hAnsi="Times New Roman" w:cs="Times New Roman"/>
          <w:sz w:val="24"/>
          <w:szCs w:val="24"/>
        </w:rPr>
        <w:t xml:space="preserve"> or media influencer is considered a form of power over a virtual tribe. To gain such power</w:t>
      </w:r>
      <w:r w:rsidR="00443227">
        <w:rPr>
          <w:rFonts w:ascii="Times New Roman" w:hAnsi="Times New Roman" w:cs="Times New Roman"/>
          <w:sz w:val="24"/>
          <w:szCs w:val="24"/>
        </w:rPr>
        <w:t>,</w:t>
      </w:r>
      <w:r w:rsidR="00586AD2">
        <w:rPr>
          <w:rFonts w:ascii="Times New Roman" w:hAnsi="Times New Roman" w:cs="Times New Roman"/>
          <w:sz w:val="24"/>
          <w:szCs w:val="24"/>
        </w:rPr>
        <w:t xml:space="preserve"> people tap into their creativity to enable them </w:t>
      </w:r>
      <w:r w:rsidR="00443227">
        <w:rPr>
          <w:rFonts w:ascii="Times New Roman" w:hAnsi="Times New Roman" w:cs="Times New Roman"/>
          <w:sz w:val="24"/>
          <w:szCs w:val="24"/>
        </w:rPr>
        <w:t xml:space="preserve">to </w:t>
      </w:r>
      <w:r w:rsidR="00586AD2">
        <w:rPr>
          <w:rFonts w:ascii="Times New Roman" w:hAnsi="Times New Roman" w:cs="Times New Roman"/>
          <w:sz w:val="24"/>
          <w:szCs w:val="24"/>
        </w:rPr>
        <w:t>entertain others</w:t>
      </w:r>
      <w:r w:rsidR="00443227">
        <w:rPr>
          <w:rFonts w:ascii="Times New Roman" w:hAnsi="Times New Roman" w:cs="Times New Roman"/>
          <w:sz w:val="24"/>
          <w:szCs w:val="24"/>
        </w:rPr>
        <w:t>,</w:t>
      </w:r>
      <w:r w:rsidR="00586AD2">
        <w:rPr>
          <w:rFonts w:ascii="Times New Roman" w:hAnsi="Times New Roman" w:cs="Times New Roman"/>
          <w:sz w:val="24"/>
          <w:szCs w:val="24"/>
        </w:rPr>
        <w:t xml:space="preserve"> and in the process</w:t>
      </w:r>
      <w:r w:rsidR="00443227">
        <w:rPr>
          <w:rFonts w:ascii="Times New Roman" w:hAnsi="Times New Roman" w:cs="Times New Roman"/>
          <w:sz w:val="24"/>
          <w:szCs w:val="24"/>
        </w:rPr>
        <w:t>,</w:t>
      </w:r>
      <w:r w:rsidR="00586AD2">
        <w:rPr>
          <w:rFonts w:ascii="Times New Roman" w:hAnsi="Times New Roman" w:cs="Times New Roman"/>
          <w:sz w:val="24"/>
          <w:szCs w:val="24"/>
        </w:rPr>
        <w:t xml:space="preserve"> new ideas can be discovered.</w:t>
      </w:r>
      <w:r w:rsidR="00415C34">
        <w:rPr>
          <w:rFonts w:ascii="Times New Roman" w:hAnsi="Times New Roman" w:cs="Times New Roman"/>
          <w:sz w:val="24"/>
          <w:szCs w:val="24"/>
        </w:rPr>
        <w:t xml:space="preserve"> </w:t>
      </w:r>
    </w:p>
    <w:p w:rsidR="00303A56" w:rsidRDefault="00415C34" w:rsidP="008F5D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need for power has enable</w:t>
      </w:r>
      <w:r w:rsidR="00443227">
        <w:rPr>
          <w:rFonts w:ascii="Times New Roman" w:hAnsi="Times New Roman" w:cs="Times New Roman"/>
          <w:sz w:val="24"/>
          <w:szCs w:val="24"/>
        </w:rPr>
        <w:t>d</w:t>
      </w:r>
      <w:r>
        <w:rPr>
          <w:rFonts w:ascii="Times New Roman" w:hAnsi="Times New Roman" w:cs="Times New Roman"/>
          <w:sz w:val="24"/>
          <w:szCs w:val="24"/>
        </w:rPr>
        <w:t xml:space="preserve"> people to innovate and be creative since being better is attributed to power.</w:t>
      </w:r>
      <w:r w:rsidR="00586AD2">
        <w:rPr>
          <w:rFonts w:ascii="Times New Roman" w:hAnsi="Times New Roman" w:cs="Times New Roman"/>
          <w:sz w:val="24"/>
          <w:szCs w:val="24"/>
        </w:rPr>
        <w:t xml:space="preserve"> The lust for power has been part of human nature since time immemorial</w:t>
      </w:r>
      <w:r w:rsidR="00443227">
        <w:rPr>
          <w:rFonts w:ascii="Times New Roman" w:hAnsi="Times New Roman" w:cs="Times New Roman"/>
          <w:sz w:val="24"/>
          <w:szCs w:val="24"/>
        </w:rPr>
        <w:t>,</w:t>
      </w:r>
      <w:r w:rsidR="00586AD2">
        <w:rPr>
          <w:rFonts w:ascii="Times New Roman" w:hAnsi="Times New Roman" w:cs="Times New Roman"/>
          <w:sz w:val="24"/>
          <w:szCs w:val="24"/>
        </w:rPr>
        <w:t xml:space="preserve"> and it is not a bad thing. It can be utilized to produce very positive results</w:t>
      </w:r>
      <w:r w:rsidR="00443227">
        <w:rPr>
          <w:rFonts w:ascii="Times New Roman" w:hAnsi="Times New Roman" w:cs="Times New Roman"/>
          <w:sz w:val="24"/>
          <w:szCs w:val="24"/>
        </w:rPr>
        <w:t>,</w:t>
      </w:r>
      <w:r w:rsidR="00586AD2">
        <w:rPr>
          <w:rFonts w:ascii="Times New Roman" w:hAnsi="Times New Roman" w:cs="Times New Roman"/>
          <w:sz w:val="24"/>
          <w:szCs w:val="24"/>
        </w:rPr>
        <w:t xml:space="preserve"> although</w:t>
      </w:r>
      <w:r w:rsidR="00443227">
        <w:rPr>
          <w:rFonts w:ascii="Times New Roman" w:hAnsi="Times New Roman" w:cs="Times New Roman"/>
          <w:sz w:val="24"/>
          <w:szCs w:val="24"/>
        </w:rPr>
        <w:t>,</w:t>
      </w:r>
      <w:r w:rsidR="00586AD2">
        <w:rPr>
          <w:rFonts w:ascii="Times New Roman" w:hAnsi="Times New Roman" w:cs="Times New Roman"/>
          <w:sz w:val="24"/>
          <w:szCs w:val="24"/>
        </w:rPr>
        <w:t xml:space="preserve"> in itself</w:t>
      </w:r>
      <w:r w:rsidR="00443227">
        <w:rPr>
          <w:rFonts w:ascii="Times New Roman" w:hAnsi="Times New Roman" w:cs="Times New Roman"/>
          <w:sz w:val="24"/>
          <w:szCs w:val="24"/>
        </w:rPr>
        <w:t>,</w:t>
      </w:r>
      <w:r w:rsidR="00586AD2">
        <w:rPr>
          <w:rFonts w:ascii="Times New Roman" w:hAnsi="Times New Roman" w:cs="Times New Roman"/>
          <w:sz w:val="24"/>
          <w:szCs w:val="24"/>
        </w:rPr>
        <w:t xml:space="preserve"> it encompasses selfishness that is beyond mere ambition.</w:t>
      </w:r>
      <w:r>
        <w:rPr>
          <w:rFonts w:ascii="Times New Roman" w:hAnsi="Times New Roman" w:cs="Times New Roman"/>
          <w:sz w:val="24"/>
          <w:szCs w:val="24"/>
        </w:rPr>
        <w:t xml:space="preserve"> Thoughts of power are often kept on the most private and dark sides of the mind because of the fear that others will think </w:t>
      </w:r>
      <w:proofErr w:type="spellStart"/>
      <w:r>
        <w:rPr>
          <w:rFonts w:ascii="Times New Roman" w:hAnsi="Times New Roman" w:cs="Times New Roman"/>
          <w:sz w:val="24"/>
          <w:szCs w:val="24"/>
        </w:rPr>
        <w:t>ill</w:t>
      </w:r>
      <w:proofErr w:type="spellEnd"/>
      <w:r>
        <w:rPr>
          <w:rFonts w:ascii="Times New Roman" w:hAnsi="Times New Roman" w:cs="Times New Roman"/>
          <w:sz w:val="24"/>
          <w:szCs w:val="24"/>
        </w:rPr>
        <w:t xml:space="preserve"> of them if they knew. </w:t>
      </w:r>
      <w:r w:rsidR="00821AA6">
        <w:rPr>
          <w:rFonts w:ascii="Times New Roman" w:hAnsi="Times New Roman" w:cs="Times New Roman"/>
          <w:sz w:val="24"/>
          <w:szCs w:val="24"/>
        </w:rPr>
        <w:t>Humanity has also been known to desire for love and companionship while at the same time</w:t>
      </w:r>
      <w:r w:rsidR="00443227">
        <w:rPr>
          <w:rFonts w:ascii="Times New Roman" w:hAnsi="Times New Roman" w:cs="Times New Roman"/>
          <w:sz w:val="24"/>
          <w:szCs w:val="24"/>
        </w:rPr>
        <w:t>,</w:t>
      </w:r>
      <w:r w:rsidR="00821AA6">
        <w:rPr>
          <w:rFonts w:ascii="Times New Roman" w:hAnsi="Times New Roman" w:cs="Times New Roman"/>
          <w:sz w:val="24"/>
          <w:szCs w:val="24"/>
        </w:rPr>
        <w:t xml:space="preserve"> identify with tragedy. This is what led ancient man to live in communities not only for protection but also to identify as part of a group with different belief systems from others.</w:t>
      </w:r>
    </w:p>
    <w:p w:rsidR="00443227" w:rsidRDefault="00443227" w:rsidP="00303A56">
      <w:pPr>
        <w:spacing w:line="480" w:lineRule="auto"/>
        <w:ind w:firstLine="720"/>
        <w:rPr>
          <w:rFonts w:ascii="Times New Roman" w:hAnsi="Times New Roman" w:cs="Times New Roman"/>
          <w:sz w:val="24"/>
          <w:szCs w:val="24"/>
        </w:rPr>
      </w:pPr>
    </w:p>
    <w:p w:rsidR="00443227" w:rsidRDefault="00443227" w:rsidP="00303A56">
      <w:pPr>
        <w:spacing w:line="480" w:lineRule="auto"/>
        <w:ind w:firstLine="720"/>
        <w:rPr>
          <w:rFonts w:ascii="Times New Roman" w:hAnsi="Times New Roman" w:cs="Times New Roman"/>
          <w:sz w:val="24"/>
          <w:szCs w:val="24"/>
        </w:rPr>
      </w:pPr>
    </w:p>
    <w:p w:rsidR="00443227" w:rsidRDefault="00443227" w:rsidP="00303A56">
      <w:pPr>
        <w:spacing w:line="480" w:lineRule="auto"/>
        <w:ind w:firstLine="720"/>
        <w:rPr>
          <w:rFonts w:ascii="Times New Roman" w:hAnsi="Times New Roman" w:cs="Times New Roman"/>
          <w:sz w:val="24"/>
          <w:szCs w:val="24"/>
        </w:rPr>
      </w:pPr>
    </w:p>
    <w:p w:rsidR="00443227" w:rsidRDefault="00443227" w:rsidP="00303A56">
      <w:pPr>
        <w:spacing w:line="480" w:lineRule="auto"/>
        <w:ind w:firstLine="720"/>
        <w:rPr>
          <w:rFonts w:ascii="Times New Roman" w:hAnsi="Times New Roman" w:cs="Times New Roman"/>
          <w:sz w:val="24"/>
          <w:szCs w:val="24"/>
        </w:rPr>
      </w:pPr>
    </w:p>
    <w:p w:rsidR="008034FC" w:rsidRDefault="008034FC" w:rsidP="00303A56">
      <w:pPr>
        <w:spacing w:line="480" w:lineRule="auto"/>
        <w:ind w:firstLine="720"/>
        <w:rPr>
          <w:rFonts w:ascii="Times New Roman" w:hAnsi="Times New Roman" w:cs="Times New Roman"/>
          <w:sz w:val="24"/>
          <w:szCs w:val="24"/>
        </w:rPr>
      </w:pPr>
    </w:p>
    <w:p w:rsidR="00443227" w:rsidRPr="008F5DB8" w:rsidRDefault="00443227" w:rsidP="008F5DB8">
      <w:pPr>
        <w:spacing w:after="0" w:line="480" w:lineRule="auto"/>
        <w:ind w:firstLine="720"/>
        <w:contextualSpacing/>
        <w:jc w:val="center"/>
        <w:rPr>
          <w:rFonts w:ascii="Times New Roman" w:hAnsi="Times New Roman" w:cs="Times New Roman"/>
          <w:sz w:val="24"/>
          <w:szCs w:val="24"/>
        </w:rPr>
      </w:pPr>
      <w:r w:rsidRPr="008F5DB8">
        <w:rPr>
          <w:rFonts w:ascii="Times New Roman" w:hAnsi="Times New Roman" w:cs="Times New Roman"/>
          <w:sz w:val="24"/>
          <w:szCs w:val="24"/>
        </w:rPr>
        <w:t>References</w:t>
      </w:r>
    </w:p>
    <w:p w:rsidR="008034FC" w:rsidRPr="008034FC" w:rsidRDefault="008034FC" w:rsidP="008F5DB8">
      <w:pPr>
        <w:spacing w:after="0" w:line="480" w:lineRule="auto"/>
        <w:ind w:left="720" w:hanging="720"/>
        <w:contextualSpacing/>
        <w:rPr>
          <w:rFonts w:ascii="Times New Roman" w:hAnsi="Times New Roman" w:cs="Times New Roman"/>
          <w:b/>
          <w:sz w:val="24"/>
          <w:szCs w:val="24"/>
        </w:rPr>
      </w:pPr>
      <w:proofErr w:type="spellStart"/>
      <w:r w:rsidRPr="008034FC">
        <w:rPr>
          <w:rFonts w:ascii="Times New Roman" w:hAnsi="Times New Roman" w:cs="Times New Roman"/>
          <w:color w:val="222222"/>
          <w:sz w:val="24"/>
          <w:szCs w:val="24"/>
          <w:shd w:val="clear" w:color="auto" w:fill="FFFFFF"/>
        </w:rPr>
        <w:t>Blau</w:t>
      </w:r>
      <w:proofErr w:type="spellEnd"/>
      <w:r w:rsidRPr="008034FC">
        <w:rPr>
          <w:rFonts w:ascii="Times New Roman" w:hAnsi="Times New Roman" w:cs="Times New Roman"/>
          <w:color w:val="222222"/>
          <w:sz w:val="24"/>
          <w:szCs w:val="24"/>
          <w:shd w:val="clear" w:color="auto" w:fill="FFFFFF"/>
        </w:rPr>
        <w:t>, P. (2017). </w:t>
      </w:r>
      <w:r w:rsidRPr="008034FC">
        <w:rPr>
          <w:rFonts w:ascii="Times New Roman" w:hAnsi="Times New Roman" w:cs="Times New Roman"/>
          <w:i/>
          <w:iCs/>
          <w:color w:val="222222"/>
          <w:sz w:val="24"/>
          <w:szCs w:val="24"/>
          <w:shd w:val="clear" w:color="auto" w:fill="FFFFFF"/>
        </w:rPr>
        <w:t>Exchange and power in social life</w:t>
      </w:r>
      <w:r w:rsidRPr="008034FC">
        <w:rPr>
          <w:rFonts w:ascii="Times New Roman" w:hAnsi="Times New Roman" w:cs="Times New Roman"/>
          <w:color w:val="222222"/>
          <w:sz w:val="24"/>
          <w:szCs w:val="24"/>
          <w:shd w:val="clear" w:color="auto" w:fill="FFFFFF"/>
        </w:rPr>
        <w:t>. Routledge.</w:t>
      </w:r>
    </w:p>
    <w:p w:rsidR="008034FC" w:rsidRPr="008034FC" w:rsidRDefault="008034FC" w:rsidP="008F5DB8">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8034FC">
        <w:rPr>
          <w:rFonts w:ascii="Times New Roman" w:hAnsi="Times New Roman" w:cs="Times New Roman"/>
          <w:color w:val="222222"/>
          <w:sz w:val="24"/>
          <w:szCs w:val="24"/>
          <w:shd w:val="clear" w:color="auto" w:fill="FFFFFF"/>
        </w:rPr>
        <w:t>Ponterotto</w:t>
      </w:r>
      <w:proofErr w:type="spellEnd"/>
      <w:r w:rsidRPr="008034FC">
        <w:rPr>
          <w:rFonts w:ascii="Times New Roman" w:hAnsi="Times New Roman" w:cs="Times New Roman"/>
          <w:color w:val="222222"/>
          <w:sz w:val="24"/>
          <w:szCs w:val="24"/>
          <w:shd w:val="clear" w:color="auto" w:fill="FFFFFF"/>
        </w:rPr>
        <w:t>, J. G. (2016). A fine line between genius and madness? The Bobby Fischer story.</w:t>
      </w:r>
    </w:p>
    <w:p w:rsidR="008034FC" w:rsidRPr="008034FC" w:rsidRDefault="008034FC" w:rsidP="008F5DB8">
      <w:pPr>
        <w:spacing w:after="0" w:line="480" w:lineRule="auto"/>
        <w:ind w:left="720" w:hanging="720"/>
        <w:contextualSpacing/>
        <w:rPr>
          <w:rFonts w:ascii="Times New Roman" w:hAnsi="Times New Roman" w:cs="Times New Roman"/>
          <w:color w:val="222222"/>
          <w:sz w:val="24"/>
          <w:szCs w:val="24"/>
          <w:shd w:val="clear" w:color="auto" w:fill="FFFFFF"/>
        </w:rPr>
      </w:pPr>
      <w:r w:rsidRPr="008034FC">
        <w:rPr>
          <w:rFonts w:ascii="Times New Roman" w:hAnsi="Times New Roman" w:cs="Times New Roman"/>
          <w:color w:val="222222"/>
          <w:sz w:val="24"/>
          <w:szCs w:val="24"/>
          <w:shd w:val="clear" w:color="auto" w:fill="FFFFFF"/>
        </w:rPr>
        <w:t>Silvia, P. J. (2015). Intelligence and creativity are pretty similar after all. </w:t>
      </w:r>
      <w:r w:rsidRPr="008034FC">
        <w:rPr>
          <w:rFonts w:ascii="Times New Roman" w:hAnsi="Times New Roman" w:cs="Times New Roman"/>
          <w:i/>
          <w:iCs/>
          <w:color w:val="222222"/>
          <w:sz w:val="24"/>
          <w:szCs w:val="24"/>
          <w:shd w:val="clear" w:color="auto" w:fill="FFFFFF"/>
        </w:rPr>
        <w:t>Educational Psychology Review</w:t>
      </w:r>
      <w:r w:rsidRPr="008034FC">
        <w:rPr>
          <w:rFonts w:ascii="Times New Roman" w:hAnsi="Times New Roman" w:cs="Times New Roman"/>
          <w:color w:val="222222"/>
          <w:sz w:val="24"/>
          <w:szCs w:val="24"/>
          <w:shd w:val="clear" w:color="auto" w:fill="FFFFFF"/>
        </w:rPr>
        <w:t>, </w:t>
      </w:r>
      <w:r w:rsidRPr="008034FC">
        <w:rPr>
          <w:rFonts w:ascii="Times New Roman" w:hAnsi="Times New Roman" w:cs="Times New Roman"/>
          <w:i/>
          <w:iCs/>
          <w:color w:val="222222"/>
          <w:sz w:val="24"/>
          <w:szCs w:val="24"/>
          <w:shd w:val="clear" w:color="auto" w:fill="FFFFFF"/>
        </w:rPr>
        <w:t>27</w:t>
      </w:r>
      <w:r w:rsidRPr="008034FC">
        <w:rPr>
          <w:rFonts w:ascii="Times New Roman" w:hAnsi="Times New Roman" w:cs="Times New Roman"/>
          <w:color w:val="222222"/>
          <w:sz w:val="24"/>
          <w:szCs w:val="24"/>
          <w:shd w:val="clear" w:color="auto" w:fill="FFFFFF"/>
        </w:rPr>
        <w:t>(4), 599-606.</w:t>
      </w:r>
    </w:p>
    <w:p w:rsidR="008034FC" w:rsidRPr="008034FC" w:rsidRDefault="008034FC" w:rsidP="008F5DB8">
      <w:pPr>
        <w:spacing w:after="0" w:line="480" w:lineRule="auto"/>
        <w:ind w:left="720" w:hanging="720"/>
        <w:contextualSpacing/>
        <w:rPr>
          <w:rFonts w:ascii="Times New Roman" w:hAnsi="Times New Roman" w:cs="Times New Roman"/>
          <w:color w:val="222222"/>
          <w:sz w:val="24"/>
          <w:szCs w:val="24"/>
          <w:shd w:val="clear" w:color="auto" w:fill="FFFFFF"/>
        </w:rPr>
      </w:pPr>
      <w:r w:rsidRPr="008034FC">
        <w:rPr>
          <w:rFonts w:ascii="Times New Roman" w:hAnsi="Times New Roman" w:cs="Times New Roman"/>
          <w:color w:val="222222"/>
          <w:sz w:val="24"/>
          <w:szCs w:val="24"/>
          <w:shd w:val="clear" w:color="auto" w:fill="FFFFFF"/>
        </w:rPr>
        <w:t>Simonton, D. K. (2017). The science of genius.</w:t>
      </w:r>
      <w:bookmarkStart w:id="0" w:name="_GoBack"/>
      <w:bookmarkEnd w:id="0"/>
      <w:r w:rsidRPr="008034FC">
        <w:rPr>
          <w:rFonts w:ascii="Times New Roman" w:hAnsi="Times New Roman" w:cs="Times New Roman"/>
          <w:color w:val="222222"/>
          <w:sz w:val="24"/>
          <w:szCs w:val="24"/>
          <w:shd w:val="clear" w:color="auto" w:fill="FFFFFF"/>
        </w:rPr>
        <w:t> </w:t>
      </w:r>
      <w:r w:rsidRPr="008034FC">
        <w:rPr>
          <w:rFonts w:ascii="Times New Roman" w:hAnsi="Times New Roman" w:cs="Times New Roman"/>
          <w:i/>
          <w:iCs/>
          <w:color w:val="222222"/>
          <w:sz w:val="24"/>
          <w:szCs w:val="24"/>
          <w:shd w:val="clear" w:color="auto" w:fill="FFFFFF"/>
        </w:rPr>
        <w:t>Scientific American</w:t>
      </w:r>
      <w:r w:rsidRPr="008034FC">
        <w:rPr>
          <w:rFonts w:ascii="Times New Roman" w:hAnsi="Times New Roman" w:cs="Times New Roman"/>
          <w:color w:val="222222"/>
          <w:sz w:val="24"/>
          <w:szCs w:val="24"/>
          <w:shd w:val="clear" w:color="auto" w:fill="FFFFFF"/>
        </w:rPr>
        <w:t>, </w:t>
      </w:r>
      <w:r w:rsidRPr="008034FC">
        <w:rPr>
          <w:rFonts w:ascii="Times New Roman" w:hAnsi="Times New Roman" w:cs="Times New Roman"/>
          <w:i/>
          <w:iCs/>
          <w:color w:val="222222"/>
          <w:sz w:val="24"/>
          <w:szCs w:val="24"/>
          <w:shd w:val="clear" w:color="auto" w:fill="FFFFFF"/>
        </w:rPr>
        <w:t>26</w:t>
      </w:r>
      <w:r w:rsidRPr="008034FC">
        <w:rPr>
          <w:rFonts w:ascii="Times New Roman" w:hAnsi="Times New Roman" w:cs="Times New Roman"/>
          <w:color w:val="222222"/>
          <w:sz w:val="24"/>
          <w:szCs w:val="24"/>
          <w:shd w:val="clear" w:color="auto" w:fill="FFFFFF"/>
        </w:rPr>
        <w:t>, 20-27.</w:t>
      </w:r>
    </w:p>
    <w:p w:rsidR="00303A56" w:rsidRPr="00303A56" w:rsidRDefault="00303A56" w:rsidP="00303A56">
      <w:pPr>
        <w:spacing w:line="480" w:lineRule="auto"/>
        <w:ind w:firstLine="720"/>
        <w:jc w:val="center"/>
        <w:rPr>
          <w:rFonts w:ascii="Times New Roman" w:hAnsi="Times New Roman" w:cs="Times New Roman"/>
          <w:b/>
          <w:sz w:val="24"/>
          <w:szCs w:val="24"/>
        </w:rPr>
      </w:pPr>
    </w:p>
    <w:p w:rsidR="00303A56" w:rsidRDefault="00303A56" w:rsidP="00303A56">
      <w:pPr>
        <w:spacing w:line="480" w:lineRule="auto"/>
        <w:rPr>
          <w:rFonts w:ascii="Times New Roman" w:hAnsi="Times New Roman" w:cs="Times New Roman"/>
          <w:sz w:val="24"/>
          <w:szCs w:val="24"/>
        </w:rPr>
      </w:pPr>
      <w:r>
        <w:rPr>
          <w:rFonts w:ascii="Times New Roman" w:hAnsi="Times New Roman" w:cs="Times New Roman"/>
          <w:sz w:val="24"/>
          <w:szCs w:val="24"/>
        </w:rPr>
        <w:tab/>
      </w:r>
    </w:p>
    <w:p w:rsidR="002F7554" w:rsidRPr="00BA2AF8" w:rsidRDefault="002F7554" w:rsidP="00303A56">
      <w:pPr>
        <w:spacing w:line="480" w:lineRule="auto"/>
        <w:rPr>
          <w:rFonts w:ascii="Times New Roman" w:hAnsi="Times New Roman" w:cs="Times New Roman"/>
          <w:sz w:val="24"/>
          <w:szCs w:val="24"/>
        </w:rPr>
      </w:pPr>
    </w:p>
    <w:sectPr w:rsidR="002F7554" w:rsidRPr="00BA2A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D79" w:rsidRDefault="00772D79" w:rsidP="00821AA6">
      <w:pPr>
        <w:spacing w:after="0" w:line="240" w:lineRule="auto"/>
      </w:pPr>
      <w:r>
        <w:separator/>
      </w:r>
    </w:p>
  </w:endnote>
  <w:endnote w:type="continuationSeparator" w:id="0">
    <w:p w:rsidR="00772D79" w:rsidRDefault="00772D79" w:rsidP="00821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D79" w:rsidRDefault="00772D79" w:rsidP="00821AA6">
      <w:pPr>
        <w:spacing w:after="0" w:line="240" w:lineRule="auto"/>
      </w:pPr>
      <w:r>
        <w:separator/>
      </w:r>
    </w:p>
  </w:footnote>
  <w:footnote w:type="continuationSeparator" w:id="0">
    <w:p w:rsidR="00772D79" w:rsidRDefault="00772D79" w:rsidP="00821AA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WwNDM3NDMws7AwMrNQ0lEKTi0uzszPAykwqgUAcYS7BiwAAAA="/>
  </w:docVars>
  <w:rsids>
    <w:rsidRoot w:val="00F32755"/>
    <w:rsid w:val="00111254"/>
    <w:rsid w:val="002F7554"/>
    <w:rsid w:val="00303A56"/>
    <w:rsid w:val="00415C34"/>
    <w:rsid w:val="00443227"/>
    <w:rsid w:val="00586AD2"/>
    <w:rsid w:val="00772D79"/>
    <w:rsid w:val="007C53EE"/>
    <w:rsid w:val="007D16A4"/>
    <w:rsid w:val="008034FC"/>
    <w:rsid w:val="00821AA6"/>
    <w:rsid w:val="0084135E"/>
    <w:rsid w:val="008F5DB8"/>
    <w:rsid w:val="00B724E6"/>
    <w:rsid w:val="00BA2AF8"/>
    <w:rsid w:val="00C25B86"/>
    <w:rsid w:val="00DC750B"/>
    <w:rsid w:val="00F32755"/>
    <w:rsid w:val="00FA3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A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AA6"/>
  </w:style>
  <w:style w:type="paragraph" w:styleId="Footer">
    <w:name w:val="footer"/>
    <w:basedOn w:val="Normal"/>
    <w:link w:val="FooterChar"/>
    <w:uiPriority w:val="99"/>
    <w:unhideWhenUsed/>
    <w:rsid w:val="00821A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A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A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AA6"/>
  </w:style>
  <w:style w:type="paragraph" w:styleId="Footer">
    <w:name w:val="footer"/>
    <w:basedOn w:val="Normal"/>
    <w:link w:val="FooterChar"/>
    <w:uiPriority w:val="99"/>
    <w:unhideWhenUsed/>
    <w:rsid w:val="00821A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2019-06-16T10:33:00Z</dcterms:created>
  <dcterms:modified xsi:type="dcterms:W3CDTF">2019-06-16T10:33:00Z</dcterms:modified>
</cp:coreProperties>
</file>